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CC7E89" w:rsidRDefault="006544C4" w:rsidP="00CC7E89">
      <w:pPr>
        <w:jc w:val="center"/>
        <w:rPr>
          <w:lang w:val="fr-FR"/>
        </w:rPr>
      </w:pPr>
      <w:bookmarkStart w:id="0" w:name="_GoBack"/>
      <w:bookmarkEnd w:id="0"/>
    </w:p>
    <w:p w:rsidR="0094178F" w:rsidRPr="00CC7E89" w:rsidRDefault="0094178F" w:rsidP="00CC7E89">
      <w:pPr>
        <w:jc w:val="center"/>
        <w:rPr>
          <w:sz w:val="4"/>
          <w:szCs w:val="4"/>
          <w:lang w:val="fr-FR"/>
        </w:rPr>
      </w:pPr>
    </w:p>
    <w:p w:rsidR="006544C4" w:rsidRPr="00CC7E89" w:rsidRDefault="00D558A2" w:rsidP="00CC7E89">
      <w:pPr>
        <w:pStyle w:val="DecHTitle"/>
        <w:rPr>
          <w:lang w:val="fr-FR"/>
        </w:rPr>
      </w:pPr>
      <w:r w:rsidRPr="00CC7E89">
        <w:rPr>
          <w:szCs w:val="24"/>
          <w:lang w:val="fr-FR"/>
        </w:rPr>
        <w:t>PREMIÈRE SECTION</w:t>
      </w:r>
    </w:p>
    <w:p w:rsidR="006544C4" w:rsidRPr="00CC7E89" w:rsidRDefault="006544C4" w:rsidP="00CC7E89">
      <w:pPr>
        <w:pStyle w:val="DecHTitle"/>
        <w:rPr>
          <w:caps/>
          <w:sz w:val="32"/>
          <w:lang w:val="fr-FR"/>
        </w:rPr>
      </w:pPr>
      <w:r w:rsidRPr="00CC7E89">
        <w:rPr>
          <w:lang w:val="fr-FR"/>
        </w:rPr>
        <w:t>DÉCISION</w:t>
      </w:r>
    </w:p>
    <w:p w:rsidR="006544C4" w:rsidRPr="00CC7E89" w:rsidRDefault="00D558A2" w:rsidP="00CC7E89">
      <w:pPr>
        <w:pStyle w:val="ECHRTitleCentre2"/>
        <w:rPr>
          <w:lang w:val="fr-FR"/>
        </w:rPr>
      </w:pPr>
      <w:r w:rsidRPr="00CC7E89">
        <w:rPr>
          <w:lang w:val="fr-FR"/>
        </w:rPr>
        <w:t>Requête n</w:t>
      </w:r>
      <w:r w:rsidRPr="00CC7E89">
        <w:rPr>
          <w:vertAlign w:val="superscript"/>
          <w:lang w:val="fr-FR"/>
        </w:rPr>
        <w:t>o</w:t>
      </w:r>
      <w:r w:rsidR="006544C4" w:rsidRPr="00CC7E89">
        <w:rPr>
          <w:lang w:val="fr-FR"/>
        </w:rPr>
        <w:t xml:space="preserve"> </w:t>
      </w:r>
      <w:r w:rsidRPr="00CC7E89">
        <w:rPr>
          <w:lang w:val="fr-FR"/>
        </w:rPr>
        <w:t>24322/16</w:t>
      </w:r>
      <w:r w:rsidR="006544C4" w:rsidRPr="00CC7E89">
        <w:rPr>
          <w:lang w:val="fr-FR"/>
        </w:rPr>
        <w:br/>
      </w:r>
      <w:r w:rsidRPr="00CC7E89">
        <w:rPr>
          <w:lang w:val="fr-FR"/>
        </w:rPr>
        <w:t>Silvio Valter ALONZI et autres</w:t>
      </w:r>
      <w:r w:rsidRPr="00CC7E89">
        <w:rPr>
          <w:lang w:val="fr-FR"/>
        </w:rPr>
        <w:br/>
      </w:r>
      <w:r w:rsidR="006544C4" w:rsidRPr="00CC7E89">
        <w:rPr>
          <w:lang w:val="fr-FR"/>
        </w:rPr>
        <w:t xml:space="preserve">contre </w:t>
      </w:r>
      <w:r w:rsidRPr="00CC7E89">
        <w:rPr>
          <w:lang w:val="fr-FR"/>
        </w:rPr>
        <w:t>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Italie</w:t>
      </w:r>
    </w:p>
    <w:p w:rsidR="006544C4" w:rsidRPr="00CC7E89" w:rsidRDefault="006544C4" w:rsidP="00CC7E89">
      <w:pPr>
        <w:pStyle w:val="ECHRPara"/>
        <w:rPr>
          <w:sz w:val="2"/>
          <w:szCs w:val="2"/>
          <w:lang w:val="fr-FR" w:eastAsia="en-GB"/>
        </w:rPr>
      </w:pP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La Cour européenne des droits de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homme (première section), siégeant le 11 septembre 2018 en un comité composé de :</w:t>
      </w:r>
    </w:p>
    <w:p w:rsidR="00D558A2" w:rsidRPr="00CC7E89" w:rsidRDefault="00D558A2" w:rsidP="00CC7E89">
      <w:pPr>
        <w:pStyle w:val="ECHRDecisionBody"/>
        <w:rPr>
          <w:lang w:val="fr-FR"/>
        </w:rPr>
      </w:pPr>
      <w:r w:rsidRPr="00CC7E89">
        <w:rPr>
          <w:lang w:val="fr-FR"/>
        </w:rPr>
        <w:tab/>
        <w:t>Kristina Pardalos,</w:t>
      </w:r>
      <w:r w:rsidRPr="00CC7E89">
        <w:rPr>
          <w:i/>
          <w:lang w:val="fr-FR"/>
        </w:rPr>
        <w:t xml:space="preserve"> présidente,</w:t>
      </w:r>
      <w:r w:rsidRPr="00CC7E89">
        <w:rPr>
          <w:i/>
          <w:lang w:val="fr-FR"/>
        </w:rPr>
        <w:br/>
      </w:r>
      <w:r w:rsidRPr="00CC7E89">
        <w:rPr>
          <w:lang w:val="fr-FR"/>
        </w:rPr>
        <w:tab/>
        <w:t>Pauliine Koskelo,</w:t>
      </w:r>
      <w:r w:rsidRPr="00CC7E89">
        <w:rPr>
          <w:i/>
          <w:lang w:val="fr-FR"/>
        </w:rPr>
        <w:br/>
      </w:r>
      <w:r w:rsidRPr="00CC7E89">
        <w:rPr>
          <w:lang w:val="fr-FR"/>
        </w:rPr>
        <w:tab/>
        <w:t>Tim Eicke,</w:t>
      </w:r>
      <w:r w:rsidRPr="00CC7E89">
        <w:rPr>
          <w:i/>
          <w:lang w:val="fr-FR"/>
        </w:rPr>
        <w:t xml:space="preserve"> juges,</w:t>
      </w:r>
    </w:p>
    <w:p w:rsidR="00D558A2" w:rsidRPr="00CC7E89" w:rsidRDefault="00D558A2" w:rsidP="00CC7E89">
      <w:pPr>
        <w:pStyle w:val="ECHRDecisionBody"/>
        <w:rPr>
          <w:lang w:val="fr-FR"/>
        </w:rPr>
      </w:pPr>
      <w:r w:rsidRPr="00CC7E89">
        <w:rPr>
          <w:lang w:val="fr-FR"/>
        </w:rPr>
        <w:t xml:space="preserve">et de Renata Degener, </w:t>
      </w:r>
      <w:r w:rsidRPr="00CC7E89">
        <w:rPr>
          <w:i/>
          <w:lang w:val="fr-FR"/>
        </w:rPr>
        <w:t>greffière adjointe</w:t>
      </w:r>
      <w:r w:rsidRPr="00CC7E89">
        <w:rPr>
          <w:i/>
          <w:iCs/>
          <w:lang w:val="fr-FR"/>
        </w:rPr>
        <w:t xml:space="preserve"> d</w:t>
      </w:r>
      <w:r w:rsidRPr="00CC7E89">
        <w:rPr>
          <w:i/>
          <w:lang w:val="fr-FR"/>
        </w:rPr>
        <w:t>e section,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Vu la requête susmentionnée introduite le 22 avril 2016,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Vu les déclarations formelles d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acceptation d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un règlement amiable de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affaire,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Après en avoir délibéré, rend la décision suivante :</w:t>
      </w:r>
    </w:p>
    <w:p w:rsidR="00D558A2" w:rsidRPr="00CC7E89" w:rsidRDefault="00D558A2" w:rsidP="00CC7E89">
      <w:pPr>
        <w:pStyle w:val="ECHRTitle1"/>
        <w:rPr>
          <w:lang w:val="fr-FR"/>
        </w:rPr>
      </w:pPr>
      <w:r w:rsidRPr="00CC7E89">
        <w:rPr>
          <w:lang w:val="fr-FR"/>
        </w:rPr>
        <w:t>FAITS ET PROCÉDURE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La liste des requérants, tous de nationalité italienne, figure en annexe. Ils ont été représentés par M</w:t>
      </w:r>
      <w:r w:rsidRPr="00CC7E89">
        <w:rPr>
          <w:vertAlign w:val="superscript"/>
          <w:lang w:val="fr-FR"/>
        </w:rPr>
        <w:t>e</w:t>
      </w:r>
      <w:r w:rsidRPr="00CC7E89">
        <w:rPr>
          <w:lang w:val="fr-FR"/>
        </w:rPr>
        <w:t xml:space="preserve"> B. Forte, avocat à Sora (FR).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Le gouvernement italien (« le Gouvernement ») a été représenté par son agent, M</w:t>
      </w:r>
      <w:r w:rsidRPr="00CC7E89">
        <w:rPr>
          <w:vertAlign w:val="superscript"/>
          <w:lang w:val="fr-FR"/>
        </w:rPr>
        <w:t>me</w:t>
      </w:r>
      <w:r w:rsidRPr="00CC7E89">
        <w:rPr>
          <w:lang w:val="fr-FR"/>
        </w:rPr>
        <w:t xml:space="preserve"> E. Spatafora, et son coagent, M</w:t>
      </w:r>
      <w:r w:rsidRPr="00CC7E89">
        <w:rPr>
          <w:vertAlign w:val="superscript"/>
          <w:lang w:val="fr-FR"/>
        </w:rPr>
        <w:t>me</w:t>
      </w:r>
      <w:r w:rsidRPr="00CC7E89">
        <w:rPr>
          <w:lang w:val="fr-FR"/>
        </w:rPr>
        <w:t xml:space="preserve"> P. Accardo.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Invoquant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article 6 § 1 de la Convention, les requérants se plaignaient de la durée de la procédure civile.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Les 23 avril, 31 mai, 5 juin et 25 juillet 2018, la Cour a reçu des déclarations de règlement amiable signées par les parties. Par ces déclarations, le Gouvernement s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est engagé à verser à chaque requérant et à chaque foyer figurant sur la liste en annexe, à titre gracieux, en vue d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un règlement amiable de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affaire, la somme de 9 000 EUR (neuf mille euros) couvrant tout préjudice subi, la somme globale de 1 000 EUR (mille euros) couvrant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ensemble des frais et dépens, plus tout montant pouvant être dû à titre d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impôt par les parties requérantes.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lastRenderedPageBreak/>
        <w:t>Lesdites sommes seront versées dans les trois mois suivant la date de la notification de la décision de la Cour. À défaut de règlement dans ledit délai, le Gouvernement s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engage à verser, à compter de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expiration de celui-ci et jusqu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des affaires.</w:t>
      </w:r>
    </w:p>
    <w:p w:rsidR="00D558A2" w:rsidRPr="00CC7E89" w:rsidRDefault="00D558A2" w:rsidP="00CC7E89">
      <w:pPr>
        <w:pStyle w:val="ECHRTitle1"/>
        <w:rPr>
          <w:lang w:val="fr-FR"/>
        </w:rPr>
      </w:pPr>
      <w:r w:rsidRPr="00CC7E89">
        <w:rPr>
          <w:lang w:val="fr-FR"/>
        </w:rPr>
        <w:t>EN DROIT</w:t>
      </w:r>
    </w:p>
    <w:p w:rsidR="00D558A2" w:rsidRPr="00CC7E89" w:rsidRDefault="00D558A2" w:rsidP="00CC7E89">
      <w:pPr>
        <w:pStyle w:val="ECHRPara"/>
        <w:rPr>
          <w:lang w:val="fr-FR"/>
        </w:rPr>
      </w:pPr>
      <w:r w:rsidRPr="00CC7E89">
        <w:rPr>
          <w:lang w:val="fr-FR"/>
        </w:rPr>
        <w:t>La Cour prend acte du règlement amiable auquel sont parvenues les parties. Elle estime que celui-ci s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inspire du respect des droits de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homme tels que les reconnaissent la Convention et ses protocoles et n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aperçoit par ailleurs aucun motif justifiant de poursuivre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examen de la requête. En conséquence, il convient de rayer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affaire du rôle.</w:t>
      </w:r>
    </w:p>
    <w:p w:rsidR="00D558A2" w:rsidRPr="00CC7E89" w:rsidRDefault="00D558A2" w:rsidP="00CC7E89">
      <w:pPr>
        <w:pStyle w:val="JuParaLast"/>
        <w:keepNext w:val="0"/>
        <w:keepLines w:val="0"/>
        <w:rPr>
          <w:lang w:val="fr-FR"/>
        </w:rPr>
      </w:pPr>
      <w:r w:rsidRPr="00CC7E89">
        <w:rPr>
          <w:lang w:val="fr-FR"/>
        </w:rPr>
        <w:t>Par ces motifs, la Cour,</w:t>
      </w:r>
      <w:r w:rsidRPr="00CC7E89">
        <w:rPr>
          <w:color w:val="000000"/>
          <w:lang w:val="fr-FR"/>
        </w:rPr>
        <w:t xml:space="preserve"> </w:t>
      </w:r>
      <w:r w:rsidRPr="00CC7E89">
        <w:rPr>
          <w:lang w:val="fr-FR"/>
        </w:rPr>
        <w:t>à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unanimité,</w:t>
      </w:r>
    </w:p>
    <w:p w:rsidR="00D558A2" w:rsidRPr="00CC7E89" w:rsidRDefault="00D558A2" w:rsidP="00CC7E89">
      <w:pPr>
        <w:pStyle w:val="DecList"/>
        <w:rPr>
          <w:lang w:val="fr-FR"/>
        </w:rPr>
      </w:pPr>
      <w:r w:rsidRPr="00CC7E89">
        <w:rPr>
          <w:i/>
          <w:lang w:val="fr-FR"/>
        </w:rPr>
        <w:t>Décide</w:t>
      </w:r>
      <w:r w:rsidRPr="00CC7E89">
        <w:rPr>
          <w:lang w:val="fr-FR"/>
        </w:rPr>
        <w:t xml:space="preserve"> de rayer la requête du rôle en application de l</w:t>
      </w:r>
      <w:r w:rsidR="00CC7E89" w:rsidRPr="00CC7E89">
        <w:rPr>
          <w:lang w:val="fr-FR"/>
        </w:rPr>
        <w:t>’</w:t>
      </w:r>
      <w:r w:rsidRPr="00CC7E89">
        <w:rPr>
          <w:lang w:val="fr-FR"/>
        </w:rPr>
        <w:t>article 39 de la Convention.</w:t>
      </w:r>
    </w:p>
    <w:p w:rsidR="00050A32" w:rsidRPr="00CC7E89" w:rsidRDefault="00F40988" w:rsidP="00CC7E89">
      <w:pPr>
        <w:pStyle w:val="JuParaLast"/>
        <w:rPr>
          <w:lang w:val="fr-FR"/>
        </w:rPr>
      </w:pPr>
      <w:r w:rsidRPr="00CC7E89">
        <w:rPr>
          <w:szCs w:val="24"/>
          <w:lang w:val="fr-FR"/>
        </w:rPr>
        <w:t xml:space="preserve">Fait en français puis communiqué par écrit le </w:t>
      </w:r>
      <w:r w:rsidR="00D558A2" w:rsidRPr="00CC7E89">
        <w:rPr>
          <w:szCs w:val="24"/>
          <w:lang w:val="fr-FR"/>
        </w:rPr>
        <w:t>4 octobre 2018</w:t>
      </w:r>
      <w:r w:rsidRPr="00CC7E89">
        <w:rPr>
          <w:lang w:val="fr-FR"/>
        </w:rPr>
        <w:t>.</w:t>
      </w:r>
    </w:p>
    <w:p w:rsidR="0091478F" w:rsidRPr="00CC7E89" w:rsidRDefault="00050A32" w:rsidP="00CC7E89">
      <w:pPr>
        <w:pStyle w:val="JuSigned"/>
        <w:rPr>
          <w:lang w:val="es-ES_tradnl"/>
        </w:rPr>
      </w:pPr>
      <w:r w:rsidRPr="00CC7E89">
        <w:rPr>
          <w:lang w:val="fr-FR"/>
        </w:rPr>
        <w:tab/>
      </w:r>
      <w:r w:rsidR="00CD2E22" w:rsidRPr="00CC7E89">
        <w:rPr>
          <w:lang w:val="es-ES_tradnl"/>
        </w:rPr>
        <w:t>Renata Degener</w:t>
      </w:r>
      <w:r w:rsidR="0091478F" w:rsidRPr="00CC7E89">
        <w:rPr>
          <w:lang w:val="es-ES_tradnl"/>
        </w:rPr>
        <w:tab/>
      </w:r>
      <w:r w:rsidR="00D558A2" w:rsidRPr="00CC7E89">
        <w:rPr>
          <w:lang w:val="es-ES_tradnl"/>
        </w:rPr>
        <w:t>Kristina Pardalos</w:t>
      </w:r>
      <w:r w:rsidR="0058193F" w:rsidRPr="00CC7E89">
        <w:rPr>
          <w:lang w:val="es-ES_tradnl"/>
        </w:rPr>
        <w:br/>
      </w:r>
      <w:r w:rsidR="0035621E" w:rsidRPr="00CC7E89">
        <w:rPr>
          <w:iCs/>
          <w:lang w:val="es-ES_tradnl"/>
        </w:rPr>
        <w:tab/>
      </w:r>
      <w:r w:rsidR="00CD2E22" w:rsidRPr="00CC7E89">
        <w:rPr>
          <w:lang w:val="es-ES_tradnl"/>
        </w:rPr>
        <w:t>Greffière adjointe</w:t>
      </w:r>
      <w:r w:rsidR="0091478F" w:rsidRPr="00CC7E89">
        <w:rPr>
          <w:lang w:val="es-ES_tradnl"/>
        </w:rPr>
        <w:tab/>
      </w:r>
      <w:r w:rsidR="00D558A2" w:rsidRPr="00CC7E89">
        <w:rPr>
          <w:lang w:val="es-ES_tradnl"/>
        </w:rPr>
        <w:t>Présidente</w:t>
      </w:r>
    </w:p>
    <w:p w:rsidR="00D558A2" w:rsidRPr="00CC7E89" w:rsidRDefault="00D558A2" w:rsidP="00CC7E89">
      <w:pPr>
        <w:rPr>
          <w:lang w:val="es-ES_tradnl"/>
        </w:rPr>
      </w:pPr>
      <w:r w:rsidRPr="00CC7E89">
        <w:rPr>
          <w:lang w:val="es-ES_tradnl"/>
        </w:rPr>
        <w:br w:type="page"/>
      </w:r>
    </w:p>
    <w:p w:rsidR="00D558A2" w:rsidRPr="00CC7E89" w:rsidRDefault="00D558A2" w:rsidP="00CC7E89">
      <w:pPr>
        <w:pStyle w:val="JuTitle"/>
        <w:rPr>
          <w:lang w:val="es-ES_tradnl"/>
        </w:rPr>
      </w:pPr>
    </w:p>
    <w:p w:rsidR="004D15F3" w:rsidRPr="00CC7E89" w:rsidRDefault="00D558A2" w:rsidP="00CC7E89">
      <w:pPr>
        <w:pStyle w:val="JuTitle"/>
        <w:rPr>
          <w:lang w:val="fr-FR"/>
        </w:rPr>
      </w:pPr>
      <w:r w:rsidRPr="00CC7E89">
        <w:rPr>
          <w:lang w:val="fr-FR"/>
        </w:rPr>
        <w:t>ANNEXE</w:t>
      </w:r>
    </w:p>
    <w:p w:rsidR="00D558A2" w:rsidRPr="00CC7E89" w:rsidRDefault="00D558A2" w:rsidP="00CC7E89">
      <w:pPr>
        <w:rPr>
          <w:lang w:val="fr-FR"/>
        </w:rPr>
      </w:pPr>
    </w:p>
    <w:tbl>
      <w:tblPr>
        <w:tblStyle w:val="ECHRListTable"/>
        <w:tblW w:w="5241" w:type="pct"/>
        <w:tblInd w:w="-601" w:type="dxa"/>
        <w:tblLayout w:type="fixed"/>
        <w:tblLook w:val="05E0" w:firstRow="1" w:lastRow="1" w:firstColumn="1" w:lastColumn="1" w:noHBand="0" w:noVBand="1"/>
      </w:tblPr>
      <w:tblGrid>
        <w:gridCol w:w="850"/>
        <w:gridCol w:w="2410"/>
        <w:gridCol w:w="2694"/>
        <w:gridCol w:w="1985"/>
      </w:tblGrid>
      <w:tr w:rsidR="00D558A2" w:rsidRPr="00CC7E89" w:rsidTr="00CD2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5" w:type="pct"/>
          </w:tcPr>
          <w:p w:rsidR="00D558A2" w:rsidRPr="00CC7E89" w:rsidRDefault="00D558A2" w:rsidP="00CC7E89">
            <w:pPr>
              <w:jc w:val="left"/>
            </w:pPr>
            <w:r w:rsidRPr="00CC7E89">
              <w:t>N</w:t>
            </w:r>
            <w:r w:rsidRPr="00CC7E89">
              <w:rPr>
                <w:vertAlign w:val="superscript"/>
              </w:rPr>
              <w:t>o</w:t>
            </w:r>
            <w:r w:rsidRPr="00CC7E89">
              <w:t>.</w:t>
            </w: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</w:pPr>
            <w:r w:rsidRPr="00CC7E89">
              <w:t>Prénom</w:t>
            </w:r>
          </w:p>
          <w:p w:rsidR="00D558A2" w:rsidRPr="00CC7E89" w:rsidRDefault="00D558A2" w:rsidP="00CC7E89">
            <w:pPr>
              <w:jc w:val="left"/>
            </w:pPr>
            <w:r w:rsidRPr="00CC7E89">
              <w:t>NOM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fr-FR"/>
              </w:rPr>
            </w:pPr>
            <w:r w:rsidRPr="00CC7E89">
              <w:rPr>
                <w:lang w:val="fr-FR"/>
              </w:rPr>
              <w:t>Date de naissance</w:t>
            </w:r>
          </w:p>
          <w:p w:rsidR="00D558A2" w:rsidRPr="00CC7E89" w:rsidRDefault="00D558A2" w:rsidP="00CC7E89">
            <w:pPr>
              <w:jc w:val="left"/>
              <w:rPr>
                <w:lang w:val="fr-FR"/>
              </w:rPr>
            </w:pPr>
            <w:r w:rsidRPr="00CC7E89">
              <w:rPr>
                <w:lang w:val="fr-FR"/>
              </w:rPr>
              <w:t>Lieu de résidence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Dommage</w:t>
            </w:r>
          </w:p>
          <w:p w:rsidR="00D558A2" w:rsidRPr="00CC7E89" w:rsidRDefault="00D558A2" w:rsidP="00CC7E89">
            <w:pPr>
              <w:jc w:val="center"/>
            </w:pPr>
            <w:r w:rsidRPr="00CC7E89">
              <w:t>moral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Silvio Valter ALONZI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01/01/1935</w:t>
            </w:r>
          </w:p>
          <w:p w:rsidR="00D558A2" w:rsidRPr="00CC7E89" w:rsidRDefault="00D558A2" w:rsidP="00CC7E89">
            <w:pPr>
              <w:jc w:val="left"/>
            </w:pPr>
            <w:r w:rsidRPr="00CC7E89">
              <w:t>Sora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1"/>
            </w:r>
          </w:p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Gina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PALMA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Lorella ALTOBELLI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Sabrina ALTOBELLI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  <w:r w:rsidRPr="00CC7E89">
              <w:rPr>
                <w:lang w:val="es-ES_tradnl"/>
              </w:rPr>
              <w:t>20/06/1946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es-ES_tradnl"/>
              </w:rPr>
              <w:t>Sora</w:t>
            </w:r>
            <w:r w:rsidRPr="00CC7E89">
              <w:rPr>
                <w:lang w:val="it-IT"/>
              </w:rPr>
              <w:t xml:space="preserve"> (FR)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08/06/1966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Broccostella (FR)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28/06/1971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Rita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AMATO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14/04/1940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Anna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AMBRIFI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16/02/1932</w:t>
            </w:r>
          </w:p>
          <w:p w:rsidR="00D558A2" w:rsidRPr="00CC7E89" w:rsidRDefault="00D558A2" w:rsidP="00CC7E89">
            <w:pPr>
              <w:jc w:val="left"/>
            </w:pPr>
            <w:r w:rsidRPr="00CC7E89">
              <w:t>Fondi (LT)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Giuliana AMOROSO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28/01/1944</w:t>
            </w:r>
          </w:p>
          <w:p w:rsidR="00D558A2" w:rsidRPr="00CC7E89" w:rsidRDefault="00D558A2" w:rsidP="00CC7E89">
            <w:pPr>
              <w:jc w:val="left"/>
            </w:pPr>
            <w:r w:rsidRPr="00CC7E89">
              <w:t>Ostia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Vinicio ANDREOZZI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23/01/1934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lang w:val="fr-FR"/>
              </w:rPr>
            </w:pPr>
            <w:r w:rsidRPr="00CC7E89">
              <w:rPr>
                <w:u w:val="single"/>
                <w:lang w:val="fr-FR"/>
              </w:rPr>
              <w:t>Foyer</w:t>
            </w:r>
            <w:r w:rsidRPr="00CC7E89">
              <w:rPr>
                <w:rStyle w:val="Rimandonotaapidipagina"/>
              </w:rPr>
              <w:footnoteReference w:id="2"/>
            </w:r>
          </w:p>
          <w:p w:rsidR="00D558A2" w:rsidRPr="00CC7E89" w:rsidRDefault="00D558A2" w:rsidP="00CC7E89">
            <w:pPr>
              <w:jc w:val="left"/>
              <w:rPr>
                <w:b/>
                <w:lang w:val="fr-FR"/>
              </w:rPr>
            </w:pPr>
            <w:r w:rsidRPr="00CC7E89">
              <w:rPr>
                <w:b/>
                <w:lang w:val="fr-FR"/>
              </w:rPr>
              <w:t>Maria</w:t>
            </w:r>
          </w:p>
          <w:p w:rsidR="00D558A2" w:rsidRPr="00CC7E89" w:rsidRDefault="00D558A2" w:rsidP="00CC7E89">
            <w:pPr>
              <w:jc w:val="left"/>
              <w:rPr>
                <w:b/>
                <w:lang w:val="fr-FR"/>
              </w:rPr>
            </w:pPr>
            <w:r w:rsidRPr="00CC7E89">
              <w:rPr>
                <w:b/>
                <w:lang w:val="fr-FR"/>
              </w:rPr>
              <w:t>D</w:t>
            </w:r>
            <w:r w:rsidR="00CC7E89" w:rsidRPr="00CC7E89">
              <w:rPr>
                <w:b/>
                <w:lang w:val="fr-FR"/>
              </w:rPr>
              <w:t>’</w:t>
            </w:r>
            <w:r w:rsidRPr="00CC7E89">
              <w:rPr>
                <w:b/>
                <w:lang w:val="fr-FR"/>
              </w:rPr>
              <w:t>ANDREA</w:t>
            </w:r>
          </w:p>
          <w:p w:rsidR="00D558A2" w:rsidRPr="00CC7E89" w:rsidRDefault="00D558A2" w:rsidP="00CC7E89">
            <w:pPr>
              <w:jc w:val="left"/>
              <w:rPr>
                <w:lang w:val="fr-FR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fr-FR"/>
              </w:rPr>
            </w:pPr>
            <w:r w:rsidRPr="00CC7E89">
              <w:rPr>
                <w:b/>
                <w:lang w:val="fr-FR"/>
              </w:rPr>
              <w:t>Cinzia</w:t>
            </w:r>
          </w:p>
          <w:p w:rsidR="00D558A2" w:rsidRPr="00CC7E89" w:rsidRDefault="00D558A2" w:rsidP="00CC7E89">
            <w:pPr>
              <w:jc w:val="left"/>
              <w:rPr>
                <w:b/>
                <w:lang w:val="fr-FR"/>
              </w:rPr>
            </w:pPr>
            <w:r w:rsidRPr="00CC7E89">
              <w:rPr>
                <w:b/>
                <w:lang w:val="fr-FR"/>
              </w:rPr>
              <w:t>BERTI</w:t>
            </w:r>
          </w:p>
          <w:p w:rsidR="00D558A2" w:rsidRPr="00CC7E89" w:rsidRDefault="00D558A2" w:rsidP="00CC7E89">
            <w:pPr>
              <w:jc w:val="left"/>
              <w:rPr>
                <w:lang w:val="fr-FR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fr-FR"/>
              </w:rPr>
            </w:pPr>
            <w:r w:rsidRPr="00CC7E89">
              <w:rPr>
                <w:b/>
                <w:lang w:val="fr-FR"/>
              </w:rPr>
              <w:t>Laura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BERTI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19/07/1932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06/03/1963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30/08/1960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Mario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BOLDRINI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21/11/1940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Generoso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BONGO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02/10/1931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Ottavio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CACIOPPO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26/05/1938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Francesco CALDAROLA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18/04/1940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Salvatore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CANINO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13/01/1933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Antonio CAPONECCHIA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18/10/1936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3"/>
            </w:r>
          </w:p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Ines TAGLIACOZZO</w:t>
            </w:r>
          </w:p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Monica CAPOROSSI</w:t>
            </w:r>
          </w:p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Renzo</w:t>
            </w:r>
          </w:p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CAPOROSSI</w:t>
            </w:r>
          </w:p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Marzio CAPOROSSI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08/02/1949</w:t>
            </w:r>
          </w:p>
          <w:p w:rsidR="00D558A2" w:rsidRPr="00CC7E89" w:rsidRDefault="00D558A2" w:rsidP="00CC7E89">
            <w:pPr>
              <w:jc w:val="left"/>
            </w:pPr>
            <w:r w:rsidRPr="00CC7E89">
              <w:t>Velletri (RM)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15/02/1963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27/06/1965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13/02/1967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Franco CAZZANIGA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22/08/1939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Annamaria CECCHINI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19/06/1942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Giancarlo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CENCI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26/01/1944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4"/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Rosa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SENSI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lastRenderedPageBreak/>
              <w:t>F. Paolo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COTUGNO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M. Cristina COTUGNO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12/05/1937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Pomezia (RM)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lastRenderedPageBreak/>
              <w:t>26/06/1971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Ardea (RM)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30/05/1973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Pomezia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lastRenderedPageBreak/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  <w:lang w:val="it-IT"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Alberto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CRO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25/08/1931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Clelia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D</w:t>
            </w:r>
            <w:r w:rsidR="00CC7E89" w:rsidRPr="00CC7E89">
              <w:rPr>
                <w:b/>
              </w:rPr>
              <w:t>’</w:t>
            </w:r>
            <w:r w:rsidRPr="00CC7E89">
              <w:rPr>
                <w:b/>
              </w:rPr>
              <w:t>AGNOLO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07/06/1943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Nina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D</w:t>
            </w:r>
            <w:r w:rsidR="00CC7E89" w:rsidRPr="00CC7E89">
              <w:rPr>
                <w:b/>
              </w:rPr>
              <w:t>’</w:t>
            </w:r>
            <w:r w:rsidRPr="00CC7E89">
              <w:rPr>
                <w:b/>
              </w:rPr>
              <w:t>ALONZO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17/06/1943</w:t>
            </w:r>
          </w:p>
          <w:p w:rsidR="00D558A2" w:rsidRPr="00CC7E89" w:rsidRDefault="00D558A2" w:rsidP="00CC7E89">
            <w:pPr>
              <w:jc w:val="left"/>
            </w:pPr>
            <w:r w:rsidRPr="00CC7E89">
              <w:t>Ostia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Maria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D</w:t>
            </w:r>
            <w:r w:rsidR="00CC7E89" w:rsidRPr="00CC7E89">
              <w:rPr>
                <w:b/>
              </w:rPr>
              <w:t>’</w:t>
            </w:r>
            <w:r w:rsidRPr="00CC7E89">
              <w:rPr>
                <w:b/>
              </w:rPr>
              <w:t>ANDREA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19/07/1932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Pietro</w:t>
            </w:r>
          </w:p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DE SANTIS</w:t>
            </w:r>
            <w:r w:rsidRPr="00CC7E89">
              <w:rPr>
                <w:rStyle w:val="Rimandonotaapidipagina"/>
              </w:rPr>
              <w:footnoteReference w:id="5"/>
            </w:r>
          </w:p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</w:p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  <w:r w:rsidRPr="00CC7E89">
              <w:rPr>
                <w:u w:val="single"/>
                <w:lang w:val="es-ES_tradnl"/>
              </w:rPr>
              <w:t>Foyer</w:t>
            </w:r>
          </w:p>
          <w:p w:rsidR="00D558A2" w:rsidRPr="00CC7E89" w:rsidRDefault="00D558A2" w:rsidP="00CC7E89">
            <w:pPr>
              <w:jc w:val="left"/>
              <w:rPr>
                <w:b/>
                <w:color w:val="000000" w:themeColor="text1"/>
                <w:lang w:val="es-ES_tradnl"/>
              </w:rPr>
            </w:pPr>
            <w:r w:rsidRPr="00CC7E89">
              <w:rPr>
                <w:b/>
                <w:color w:val="000000" w:themeColor="text1"/>
                <w:lang w:val="es-ES_tradnl"/>
              </w:rPr>
              <w:t>Domitilla</w:t>
            </w:r>
          </w:p>
          <w:p w:rsidR="00D558A2" w:rsidRPr="00CC7E89" w:rsidRDefault="00D558A2" w:rsidP="00CC7E89">
            <w:pPr>
              <w:jc w:val="left"/>
              <w:rPr>
                <w:b/>
                <w:color w:val="000000" w:themeColor="text1"/>
                <w:lang w:val="es-ES_tradnl"/>
              </w:rPr>
            </w:pPr>
            <w:r w:rsidRPr="00CC7E89">
              <w:rPr>
                <w:b/>
                <w:color w:val="000000" w:themeColor="text1"/>
                <w:lang w:val="es-ES_tradnl"/>
              </w:rPr>
              <w:t>D</w:t>
            </w:r>
            <w:r w:rsidR="00CC7E89" w:rsidRPr="00CC7E89">
              <w:rPr>
                <w:b/>
                <w:color w:val="000000" w:themeColor="text1"/>
                <w:lang w:val="es-ES_tradnl"/>
              </w:rPr>
              <w:t>’</w:t>
            </w:r>
            <w:r w:rsidRPr="00CC7E89">
              <w:rPr>
                <w:b/>
                <w:color w:val="000000" w:themeColor="text1"/>
                <w:lang w:val="es-ES_tradnl"/>
              </w:rPr>
              <w:t>AMBROGIO</w:t>
            </w:r>
          </w:p>
          <w:p w:rsidR="00D558A2" w:rsidRPr="00CC7E89" w:rsidRDefault="00D558A2" w:rsidP="00CC7E89">
            <w:pPr>
              <w:jc w:val="left"/>
              <w:rPr>
                <w:b/>
                <w:color w:val="000000" w:themeColor="text1"/>
                <w:lang w:val="es-ES_tradnl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color w:val="000000" w:themeColor="text1"/>
                <w:lang w:val="es-ES_tradnl"/>
              </w:rPr>
            </w:pPr>
            <w:r w:rsidRPr="00CC7E89">
              <w:rPr>
                <w:b/>
                <w:color w:val="000000" w:themeColor="text1"/>
                <w:lang w:val="es-ES_tradnl"/>
              </w:rPr>
              <w:t>Federico</w:t>
            </w:r>
          </w:p>
          <w:p w:rsidR="00D558A2" w:rsidRPr="00CC7E89" w:rsidRDefault="00D558A2" w:rsidP="00CC7E89">
            <w:pPr>
              <w:jc w:val="left"/>
              <w:rPr>
                <w:b/>
                <w:color w:val="000000" w:themeColor="text1"/>
                <w:lang w:val="es-ES_tradnl"/>
              </w:rPr>
            </w:pPr>
            <w:r w:rsidRPr="00CC7E89">
              <w:rPr>
                <w:b/>
                <w:color w:val="000000" w:themeColor="text1"/>
                <w:lang w:val="es-ES_tradnl"/>
              </w:rPr>
              <w:t>DE SANTIS</w:t>
            </w:r>
          </w:p>
          <w:p w:rsidR="00D558A2" w:rsidRPr="00CC7E89" w:rsidRDefault="00D558A2" w:rsidP="00CC7E89">
            <w:pPr>
              <w:jc w:val="left"/>
              <w:rPr>
                <w:b/>
                <w:color w:val="000000" w:themeColor="text1"/>
                <w:lang w:val="es-ES_tradnl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color w:val="000000" w:themeColor="text1"/>
              </w:rPr>
            </w:pPr>
            <w:r w:rsidRPr="00CC7E89">
              <w:rPr>
                <w:b/>
                <w:color w:val="000000" w:themeColor="text1"/>
              </w:rPr>
              <w:t>Gianpiera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  <w:color w:val="000000" w:themeColor="text1"/>
                <w:lang w:val="es-ES_tradnl"/>
              </w:rPr>
              <w:t>DE SANTIS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20/06/1940</w:t>
            </w:r>
          </w:p>
          <w:p w:rsidR="00D558A2" w:rsidRPr="00CC7E89" w:rsidRDefault="00D558A2" w:rsidP="00CC7E89">
            <w:pPr>
              <w:jc w:val="left"/>
            </w:pPr>
            <w:r w:rsidRPr="00CC7E89">
              <w:t>Frosinone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29/05/1969</w:t>
            </w:r>
          </w:p>
          <w:p w:rsidR="00D558A2" w:rsidRPr="00CC7E89" w:rsidRDefault="00D558A2" w:rsidP="00CC7E89">
            <w:pPr>
              <w:jc w:val="left"/>
            </w:pPr>
            <w:r w:rsidRPr="00CC7E89"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15/05/1972</w:t>
            </w:r>
          </w:p>
          <w:p w:rsidR="00D558A2" w:rsidRPr="00CC7E89" w:rsidRDefault="00D558A2" w:rsidP="00CC7E89">
            <w:pPr>
              <w:jc w:val="left"/>
            </w:pPr>
            <w:r w:rsidRPr="00CC7E89"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Gastone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DI GIULIO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16/03/1938</w:t>
            </w:r>
          </w:p>
          <w:p w:rsidR="00D558A2" w:rsidRPr="00CC7E89" w:rsidRDefault="00D558A2" w:rsidP="00CC7E89">
            <w:pPr>
              <w:jc w:val="left"/>
            </w:pPr>
            <w:r w:rsidRPr="00CC7E89">
              <w:t>Ostia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Santina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DI LORETO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18/04/1940</w:t>
            </w:r>
          </w:p>
          <w:p w:rsidR="00D558A2" w:rsidRPr="00CC7E89" w:rsidRDefault="00D558A2" w:rsidP="00CC7E89">
            <w:pPr>
              <w:jc w:val="left"/>
            </w:pPr>
            <w:r w:rsidRPr="00CC7E89"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6"/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Lidia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MAIURI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Emiliano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b/>
                <w:lang w:val="it-IT"/>
              </w:rPr>
              <w:t>DI PALMA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</w:pPr>
            <w:r w:rsidRPr="00CC7E89">
              <w:t>06/05/1944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23/08/1977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Gian Piero DOMINICI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22/04/1932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Michele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DUCA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09/05/1937</w:t>
            </w:r>
          </w:p>
          <w:p w:rsidR="00D558A2" w:rsidRPr="00CC7E89" w:rsidRDefault="00D558A2" w:rsidP="00CC7E89">
            <w:pPr>
              <w:jc w:val="left"/>
            </w:pPr>
            <w:r w:rsidRPr="00CC7E89">
              <w:t>Gallinaro (FR)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7"/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Diego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EL SAA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Sabrina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EL SAA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02/11/1968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22/09/1974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8"/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Bambina ANNECCHINI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Carmelita EVANGELISTA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Maria Caterina EVANGELISTA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06/12/1937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28/03/1959</w:t>
            </w:r>
          </w:p>
          <w:p w:rsidR="00D558A2" w:rsidRPr="00CC7E89" w:rsidRDefault="00D558A2" w:rsidP="00CC7E89">
            <w:pPr>
              <w:jc w:val="left"/>
            </w:pPr>
            <w:r w:rsidRPr="00CC7E89">
              <w:t>Tokyo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30/04/1963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u w:val="single"/>
                <w:lang w:val="it-IT"/>
              </w:rPr>
              <w:t>Foyer</w:t>
            </w:r>
            <w:r w:rsidRPr="00CC7E89">
              <w:rPr>
                <w:rStyle w:val="Rimandonotaapidipagina"/>
                <w:b/>
                <w:lang w:val="it-IT"/>
              </w:rPr>
              <w:footnoteReference w:id="9"/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Anna Maria GERMANI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Maria Cristina FINAMORE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Carmine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b/>
                <w:lang w:val="it-IT"/>
              </w:rPr>
              <w:t>FINAMORE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26/07/1933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17/07/1961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03/10/1964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Bruno FINOCCHI</w:t>
            </w:r>
            <w:r w:rsidRPr="00CC7E89">
              <w:rPr>
                <w:rStyle w:val="Rimandonotaapidipagina"/>
              </w:rPr>
              <w:footnoteReference w:id="10"/>
            </w:r>
          </w:p>
          <w:p w:rsidR="00D558A2" w:rsidRPr="00CC7E89" w:rsidRDefault="00D558A2" w:rsidP="00CC7E89">
            <w:pPr>
              <w:jc w:val="left"/>
              <w:rPr>
                <w:u w:val="single"/>
              </w:rPr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u w:val="single"/>
              </w:rPr>
              <w:lastRenderedPageBreak/>
              <w:t>Foyer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CECCARELLI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Andrea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FINOCCHI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lastRenderedPageBreak/>
              <w:t>14/11/1938</w:t>
            </w:r>
          </w:p>
          <w:p w:rsidR="00D558A2" w:rsidRPr="00CC7E89" w:rsidRDefault="00D558A2" w:rsidP="00CC7E89">
            <w:pPr>
              <w:jc w:val="left"/>
            </w:pPr>
            <w:r w:rsidRPr="00CC7E89">
              <w:t>Bibbiena (AR)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25/11/1966</w:t>
            </w:r>
          </w:p>
          <w:p w:rsidR="00D558A2" w:rsidRPr="00CC7E89" w:rsidRDefault="00D558A2" w:rsidP="00CC7E89">
            <w:pPr>
              <w:jc w:val="left"/>
            </w:pPr>
            <w:r w:rsidRPr="00CC7E89">
              <w:t>Sabaudia Latina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lastRenderedPageBreak/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Franco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FLAMINI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20/01/1938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11"/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Lina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VIOLA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Patrizia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GALATEO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es-ES_tradnl"/>
              </w:rPr>
            </w:pPr>
            <w:r w:rsidRPr="00CC7E89">
              <w:rPr>
                <w:b/>
                <w:lang w:val="es-ES_tradnl"/>
              </w:rPr>
              <w:t>Massimo</w:t>
            </w:r>
          </w:p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  <w:r w:rsidRPr="00CC7E89">
              <w:rPr>
                <w:b/>
                <w:lang w:val="es-ES_tradnl"/>
              </w:rPr>
              <w:t>GALATEO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es-ES_tradnl"/>
              </w:rPr>
            </w:pPr>
          </w:p>
          <w:p w:rsidR="00D558A2" w:rsidRPr="00CC7E89" w:rsidRDefault="00D558A2" w:rsidP="00CC7E89">
            <w:pPr>
              <w:jc w:val="left"/>
            </w:pPr>
            <w:r w:rsidRPr="00CC7E89">
              <w:t>29/02/1932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21/10/1961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21/07/1965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Gualtiero LAURENTI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14/10/1935</w:t>
            </w:r>
          </w:p>
          <w:p w:rsidR="00D558A2" w:rsidRPr="00CC7E89" w:rsidRDefault="00D558A2" w:rsidP="00CC7E89">
            <w:pPr>
              <w:jc w:val="left"/>
            </w:pPr>
            <w:r w:rsidRPr="00CC7E89">
              <w:t>Vejano (VT)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u w:val="single"/>
                <w:lang w:val="it-IT"/>
              </w:rPr>
              <w:t>Foyer</w:t>
            </w:r>
            <w:r w:rsidRPr="00CC7E89">
              <w:rPr>
                <w:rStyle w:val="Rimandonotaapidipagina"/>
              </w:rPr>
              <w:footnoteReference w:id="12"/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Alberto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LEPORI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Francesca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LEPORI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Emanuele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LEPORI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Giordano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MASCIONI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Roberto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b/>
                <w:lang w:val="it-IT"/>
              </w:rPr>
              <w:t>MASCIONI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03/07/1969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04/10/1973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23/04/1975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27/01/1979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Aguagliano (AN)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</w:pPr>
            <w:r w:rsidRPr="00CC7E89">
              <w:t>01/06/1982 Montemarciano (AN)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Silvia Francesca LEPORE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10/02/1942</w:t>
            </w:r>
          </w:p>
          <w:p w:rsidR="00D558A2" w:rsidRPr="00CC7E89" w:rsidRDefault="00D558A2" w:rsidP="00CC7E89">
            <w:pPr>
              <w:jc w:val="left"/>
            </w:pPr>
            <w:r w:rsidRPr="00CC7E89"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  <w:p w:rsidR="00D558A2" w:rsidRPr="00CC7E89" w:rsidRDefault="00D558A2" w:rsidP="00CC7E89">
            <w:pPr>
              <w:jc w:val="center"/>
            </w:pP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Vittorio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LUZI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19/03/1943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Graziano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MAFFEI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26/10/1940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Rolando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MASCI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21/11/1945</w:t>
            </w:r>
          </w:p>
          <w:p w:rsidR="00D558A2" w:rsidRPr="00CC7E89" w:rsidRDefault="00D558A2" w:rsidP="00CC7E89">
            <w:pPr>
              <w:jc w:val="left"/>
            </w:pPr>
            <w:r w:rsidRPr="00CC7E89">
              <w:t>Ronciglione (VT)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Alvaro MASTRANTONIO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06/05/1939</w:t>
            </w:r>
          </w:p>
          <w:p w:rsidR="00D558A2" w:rsidRPr="00CC7E89" w:rsidRDefault="00D558A2" w:rsidP="00CC7E89">
            <w:pPr>
              <w:jc w:val="left"/>
            </w:pPr>
            <w:r w:rsidRPr="00CC7E89">
              <w:t>Velletri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Rolando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MIGNANO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24/09/1957</w:t>
            </w:r>
          </w:p>
          <w:p w:rsidR="00D558A2" w:rsidRPr="00CC7E89" w:rsidRDefault="00D558A2" w:rsidP="00CC7E89">
            <w:pPr>
              <w:jc w:val="left"/>
            </w:pPr>
            <w:r w:rsidRPr="00CC7E89">
              <w:t>Ardea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Mario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MORI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03/07/1939</w:t>
            </w:r>
          </w:p>
          <w:p w:rsidR="00D558A2" w:rsidRPr="00CC7E89" w:rsidRDefault="00D558A2" w:rsidP="00CC7E89">
            <w:pPr>
              <w:jc w:val="left"/>
            </w:pPr>
            <w:r w:rsidRPr="00CC7E89">
              <w:t>Ripi (FR)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13"/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Adriana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DI FRANCO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Giuseppina MOTTOLA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Ernesto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b/>
                <w:lang w:val="it-IT"/>
              </w:rPr>
              <w:t>MOTTOLA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</w:pPr>
            <w:r w:rsidRPr="00CC7E89">
              <w:t>26/11/1941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21/09/1973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08/04/1976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PACE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04/01/1940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Giorgio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PICA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18/09/1938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u w:val="single"/>
                <w:lang w:val="it-IT"/>
              </w:rPr>
              <w:t>Foyer</w:t>
            </w:r>
            <w:r w:rsidRPr="00CC7E89">
              <w:rPr>
                <w:rStyle w:val="Rimandonotaapidipagina"/>
                <w:lang w:val="it-IT"/>
              </w:rPr>
              <w:footnoteReference w:id="14"/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Lidia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LEONORO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Annalisa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PICCARDI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David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PICCARDI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</w:pPr>
            <w:r w:rsidRPr="00CC7E89">
              <w:t>20/12/1945</w:t>
            </w:r>
          </w:p>
          <w:p w:rsidR="00D558A2" w:rsidRPr="00CC7E89" w:rsidRDefault="00D558A2" w:rsidP="00CC7E89">
            <w:pPr>
              <w:jc w:val="left"/>
            </w:pPr>
            <w:r w:rsidRPr="00CC7E89">
              <w:t>Sezze (LT)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16/06/1969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Rome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11/03/1972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  <w:r w:rsidRPr="00CC7E89">
              <w:rPr>
                <w:lang w:val="it-IT"/>
              </w:rPr>
              <w:t>Sezze (LT)</w:t>
            </w:r>
          </w:p>
          <w:p w:rsidR="00D558A2" w:rsidRPr="00CC7E89" w:rsidRDefault="00D558A2" w:rsidP="00CC7E89">
            <w:pPr>
              <w:jc w:val="left"/>
              <w:rPr>
                <w:lang w:val="it-IT"/>
              </w:rPr>
            </w:pP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  <w:rPr>
                <w:lang w:val="it-IT"/>
              </w:rPr>
            </w:pPr>
            <w:r w:rsidRPr="00CC7E89"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  <w:lang w:val="it-IT"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PIOL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02/10/1942</w:t>
            </w:r>
          </w:p>
          <w:p w:rsidR="00D558A2" w:rsidRPr="00CC7E89" w:rsidRDefault="00D558A2" w:rsidP="00CC7E89">
            <w:pPr>
              <w:jc w:val="left"/>
            </w:pPr>
            <w:r w:rsidRPr="00CC7E89">
              <w:t>Fonte Nuova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Carlo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RANALDI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04/12/1943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Luigi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ROSSETTI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10/07/1942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Francesca SALATINO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29/05/1945</w:t>
            </w:r>
          </w:p>
          <w:p w:rsidR="00D558A2" w:rsidRPr="00CC7E89" w:rsidRDefault="00D558A2" w:rsidP="00CC7E89">
            <w:pPr>
              <w:jc w:val="left"/>
            </w:pPr>
            <w:r w:rsidRPr="00CC7E89">
              <w:t>Velletri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Franca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SARTORI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30/09/1945</w:t>
            </w:r>
          </w:p>
          <w:p w:rsidR="00D558A2" w:rsidRPr="00CC7E89" w:rsidRDefault="00D558A2" w:rsidP="00CC7E89">
            <w:pPr>
              <w:jc w:val="left"/>
            </w:pPr>
            <w:r w:rsidRPr="00CC7E89">
              <w:t>Ariccia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Anna Maria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SAULLI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17/10/1944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Giovanni SCARVAGLIERI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31/01/1939</w:t>
            </w:r>
          </w:p>
          <w:p w:rsidR="00D558A2" w:rsidRPr="00CC7E89" w:rsidRDefault="00D558A2" w:rsidP="00CC7E89">
            <w:pPr>
              <w:jc w:val="left"/>
            </w:pPr>
            <w:r w:rsidRPr="00CC7E89">
              <w:t>Viterbo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Mario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SCIPIONE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12/12/1929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Rosa Anna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SENSI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12/05/1937</w:t>
            </w:r>
          </w:p>
          <w:p w:rsidR="00D558A2" w:rsidRPr="00CC7E89" w:rsidRDefault="00D558A2" w:rsidP="00CC7E89">
            <w:pPr>
              <w:jc w:val="left"/>
            </w:pPr>
            <w:r w:rsidRPr="00CC7E89">
              <w:t>Pomezia (RM)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Ilva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SERENELLI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22/02/1936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Caterina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SITTA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19/06/1948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Luigi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TONI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22/07/1941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Goffredo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TROIANI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13/11/1937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Valerio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VALERII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27/08/1942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Elina</w:t>
            </w:r>
          </w:p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VERCELLI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03/01/1948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lang w:val="it-IT"/>
              </w:rPr>
              <w:t>Rome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u w:val="single"/>
              </w:rPr>
              <w:t>Foyer</w:t>
            </w:r>
            <w:r w:rsidRPr="00CC7E89">
              <w:rPr>
                <w:rStyle w:val="Rimandonotaapidipagina"/>
              </w:rPr>
              <w:footnoteReference w:id="15"/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Enzo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VERONESE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lastRenderedPageBreak/>
              <w:t>Antonio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VERONESE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Loredana VERONESE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Vittoria</w:t>
            </w:r>
          </w:p>
          <w:p w:rsidR="00D558A2" w:rsidRPr="00CC7E89" w:rsidRDefault="00D558A2" w:rsidP="00CC7E89">
            <w:pPr>
              <w:jc w:val="left"/>
              <w:rPr>
                <w:b/>
                <w:lang w:val="it-IT"/>
              </w:rPr>
            </w:pPr>
            <w:r w:rsidRPr="00CC7E89">
              <w:rPr>
                <w:b/>
                <w:lang w:val="it-IT"/>
              </w:rPr>
              <w:t>VERONESE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29/04/1928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lastRenderedPageBreak/>
              <w:t>19/11/1961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15/09/1963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  <w:p w:rsidR="00D558A2" w:rsidRPr="00CC7E89" w:rsidRDefault="00D558A2" w:rsidP="00CC7E89">
            <w:pPr>
              <w:jc w:val="left"/>
            </w:pPr>
          </w:p>
          <w:p w:rsidR="00D558A2" w:rsidRPr="00CC7E89" w:rsidRDefault="00D558A2" w:rsidP="00CC7E89">
            <w:pPr>
              <w:jc w:val="left"/>
            </w:pPr>
            <w:r w:rsidRPr="00CC7E89">
              <w:t>23/06/1971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lastRenderedPageBreak/>
              <w:t>9 000 EUR conjointement</w:t>
            </w:r>
          </w:p>
        </w:tc>
      </w:tr>
      <w:tr w:rsidR="00D558A2" w:rsidRPr="00CC7E89" w:rsidTr="00CD2E22">
        <w:tc>
          <w:tcPr>
            <w:tcW w:w="535" w:type="pct"/>
          </w:tcPr>
          <w:p w:rsidR="00D558A2" w:rsidRPr="00CC7E89" w:rsidRDefault="00D558A2" w:rsidP="00CC7E8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518" w:type="pct"/>
          </w:tcPr>
          <w:p w:rsidR="00D558A2" w:rsidRPr="00CC7E89" w:rsidRDefault="00D558A2" w:rsidP="00CC7E89">
            <w:pPr>
              <w:jc w:val="left"/>
              <w:rPr>
                <w:b/>
              </w:rPr>
            </w:pPr>
            <w:r w:rsidRPr="00CC7E89">
              <w:rPr>
                <w:b/>
              </w:rPr>
              <w:t>Anna</w:t>
            </w:r>
          </w:p>
          <w:p w:rsidR="00D558A2" w:rsidRPr="00CC7E89" w:rsidRDefault="00D558A2" w:rsidP="00CC7E89">
            <w:pPr>
              <w:jc w:val="left"/>
            </w:pPr>
            <w:r w:rsidRPr="00CC7E89">
              <w:rPr>
                <w:b/>
              </w:rPr>
              <w:t>VOLPICELLA</w:t>
            </w:r>
          </w:p>
        </w:tc>
        <w:tc>
          <w:tcPr>
            <w:tcW w:w="1697" w:type="pct"/>
          </w:tcPr>
          <w:p w:rsidR="00D558A2" w:rsidRPr="00CC7E89" w:rsidRDefault="00D558A2" w:rsidP="00CC7E89">
            <w:pPr>
              <w:jc w:val="left"/>
            </w:pPr>
            <w:r w:rsidRPr="00CC7E89">
              <w:t>04/08/1937</w:t>
            </w:r>
          </w:p>
          <w:p w:rsidR="00D558A2" w:rsidRPr="00CC7E89" w:rsidRDefault="00D558A2" w:rsidP="00CC7E89">
            <w:pPr>
              <w:jc w:val="left"/>
            </w:pPr>
            <w:r w:rsidRPr="00CC7E89">
              <w:t>Latina</w:t>
            </w:r>
          </w:p>
        </w:tc>
        <w:tc>
          <w:tcPr>
            <w:tcW w:w="1250" w:type="pct"/>
          </w:tcPr>
          <w:p w:rsidR="00D558A2" w:rsidRPr="00CC7E89" w:rsidRDefault="00D558A2" w:rsidP="00CC7E89">
            <w:pPr>
              <w:jc w:val="center"/>
            </w:pPr>
            <w:r w:rsidRPr="00CC7E89">
              <w:t>9 000 EUR</w:t>
            </w:r>
          </w:p>
        </w:tc>
      </w:tr>
    </w:tbl>
    <w:p w:rsidR="00D558A2" w:rsidRPr="00CC7E89" w:rsidRDefault="00D558A2" w:rsidP="00CC7E89">
      <w:pPr>
        <w:rPr>
          <w:lang w:val="fr-FR"/>
        </w:rPr>
      </w:pPr>
    </w:p>
    <w:p w:rsidR="00234E8A" w:rsidRPr="00CC7E89" w:rsidRDefault="00234E8A" w:rsidP="00CC7E89">
      <w:pPr>
        <w:rPr>
          <w:lang w:val="fr-FR"/>
        </w:rPr>
      </w:pPr>
    </w:p>
    <w:sectPr w:rsidR="00234E8A" w:rsidRPr="00CC7E89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BA" w:rsidRPr="007A6280" w:rsidRDefault="007701BA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7701BA" w:rsidRPr="007A6280" w:rsidRDefault="007701BA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22" w:rsidRPr="00150BFA" w:rsidRDefault="00CD2E22" w:rsidP="00CD2E22">
    <w:pPr>
      <w:jc w:val="center"/>
    </w:pPr>
    <w:r>
      <w:rPr>
        <w:noProof/>
        <w:lang w:val="it-IT" w:eastAsia="it-IT"/>
      </w:rPr>
      <w:drawing>
        <wp:inline distT="0" distB="0" distL="0" distR="0" wp14:anchorId="4192C084" wp14:editId="35F06A7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E22" w:rsidRPr="007A6280" w:rsidRDefault="00CD2E22" w:rsidP="00CD2E22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BA" w:rsidRPr="007A6280" w:rsidRDefault="007701BA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7701BA" w:rsidRPr="007A6280" w:rsidRDefault="007701BA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  <w:footnote w:id="1">
    <w:p w:rsidR="00CD2E22" w:rsidRPr="00804620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Pietro Altobelli, décédé avant l’introduction de la requête.</w:t>
      </w:r>
    </w:p>
  </w:footnote>
  <w:footnote w:id="2">
    <w:p w:rsidR="00CD2E22" w:rsidRPr="00A63CCB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Fausto Berti, décédé avant l’introduction de la requête.</w:t>
      </w:r>
    </w:p>
  </w:footnote>
  <w:footnote w:id="3">
    <w:p w:rsidR="00CD2E22" w:rsidRPr="00AF67D7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Roberto Caporossi, décédé avant l’introduction de la requête.</w:t>
      </w:r>
    </w:p>
  </w:footnote>
  <w:footnote w:id="4">
    <w:p w:rsidR="00CD2E22" w:rsidRPr="00BC09A7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Giorgio Cotugno, décédé avant l’introduction de la requête.</w:t>
      </w:r>
    </w:p>
  </w:footnote>
  <w:footnote w:id="5">
    <w:p w:rsidR="00CD2E22" w:rsidRPr="006D1C54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 requérant est décédé le 11</w:t>
      </w:r>
      <w:r w:rsidRPr="002F35E0">
        <w:rPr>
          <w:lang w:val="fr-FR"/>
        </w:rPr>
        <w:t>/0</w:t>
      </w:r>
      <w:r>
        <w:rPr>
          <w:lang w:val="fr-FR"/>
        </w:rPr>
        <w:t>1</w:t>
      </w:r>
      <w:r w:rsidRPr="002F35E0">
        <w:rPr>
          <w:lang w:val="fr-FR"/>
        </w:rPr>
        <w:t>/2017</w:t>
      </w:r>
      <w:r>
        <w:rPr>
          <w:lang w:val="fr-FR"/>
        </w:rPr>
        <w:t>, après l’introduction de la requête. Le 20/02/2018, ses héritiers ont exprimé le souhait de poursuivre la procédure devant la Cour.</w:t>
      </w:r>
    </w:p>
  </w:footnote>
  <w:footnote w:id="6">
    <w:p w:rsidR="00CD2E22" w:rsidRPr="00367535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Pasquale Gerardo Di Palma, décédé avant l’introduction de la requête.</w:t>
      </w:r>
    </w:p>
  </w:footnote>
  <w:footnote w:id="7">
    <w:p w:rsidR="00CD2E22" w:rsidRPr="00390095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Gabriel El Saa, décédé avant l’introduction de la requête.</w:t>
      </w:r>
    </w:p>
  </w:footnote>
  <w:footnote w:id="8">
    <w:p w:rsidR="00CD2E22" w:rsidRPr="00367535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Francesco Evangelista, décédé avant l’introduction de la requête.</w:t>
      </w:r>
    </w:p>
  </w:footnote>
  <w:footnote w:id="9">
    <w:p w:rsidR="00CD2E22" w:rsidRPr="007E2F5C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Mario Finamore, décédé avant l’introduction de la requête.</w:t>
      </w:r>
    </w:p>
  </w:footnote>
  <w:footnote w:id="10">
    <w:p w:rsidR="00CD2E22" w:rsidRPr="001048C9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 requérant est décédé le 07</w:t>
      </w:r>
      <w:r w:rsidRPr="002F35E0">
        <w:rPr>
          <w:lang w:val="fr-FR"/>
        </w:rPr>
        <w:t>/0</w:t>
      </w:r>
      <w:r>
        <w:rPr>
          <w:lang w:val="fr-FR"/>
        </w:rPr>
        <w:t>3</w:t>
      </w:r>
      <w:r w:rsidRPr="002F35E0">
        <w:rPr>
          <w:lang w:val="fr-FR"/>
        </w:rPr>
        <w:t>/2017</w:t>
      </w:r>
      <w:r>
        <w:rPr>
          <w:lang w:val="fr-FR"/>
        </w:rPr>
        <w:t>, après l’introduction de la requête. Le 20/02/2018, ses héritiers ont exprimé le souhait de poursuivre la procédure devant la Cour.</w:t>
      </w:r>
    </w:p>
  </w:footnote>
  <w:footnote w:id="11">
    <w:p w:rsidR="00CD2E22" w:rsidRPr="00FC0650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 Renato Galateo, décédé avant l’introduction de la requête.</w:t>
      </w:r>
    </w:p>
  </w:footnote>
  <w:footnote w:id="12">
    <w:p w:rsidR="00CD2E22" w:rsidRPr="00346E5C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</w:t>
      </w:r>
      <w:r w:rsidRPr="009C4E9E">
        <w:rPr>
          <w:vertAlign w:val="superscript"/>
          <w:lang w:val="fr-FR"/>
        </w:rPr>
        <w:t>me</w:t>
      </w:r>
      <w:r>
        <w:rPr>
          <w:lang w:val="fr-FR"/>
        </w:rPr>
        <w:t xml:space="preserve"> Lidia Lepori, décédée avant l’introduction de la requête.</w:t>
      </w:r>
    </w:p>
  </w:footnote>
  <w:footnote w:id="13">
    <w:p w:rsidR="00CD2E22" w:rsidRPr="006E479E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Liborio Mottola, décédé avant l’introduction de la requête.</w:t>
      </w:r>
    </w:p>
  </w:footnote>
  <w:footnote w:id="14">
    <w:p w:rsidR="00CD2E22" w:rsidRPr="003113FC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M. Imperio Piccardi, décédé avant l’introduction de la requête.</w:t>
      </w:r>
    </w:p>
  </w:footnote>
  <w:footnote w:id="15">
    <w:p w:rsidR="00CD2E22" w:rsidRPr="00346E5C" w:rsidRDefault="00CD2E22" w:rsidP="00D558A2">
      <w:pPr>
        <w:pStyle w:val="Testonotaapidipagina"/>
        <w:rPr>
          <w:lang w:val="fr-FR"/>
        </w:rPr>
      </w:pPr>
      <w:r w:rsidRPr="00256923">
        <w:rPr>
          <w:rStyle w:val="Rimandonotaapidipagina"/>
          <w:vertAlign w:val="baseline"/>
        </w:rPr>
        <w:footnoteRef/>
      </w:r>
      <w:r>
        <w:rPr>
          <w:lang w:val="fr-FR"/>
        </w:rPr>
        <w:t>.</w:t>
      </w:r>
      <w:r w:rsidRPr="00EB300C">
        <w:rPr>
          <w:lang w:val="fr-FR"/>
        </w:rPr>
        <w:t>  </w:t>
      </w:r>
      <w:r>
        <w:rPr>
          <w:lang w:val="fr-FR"/>
        </w:rPr>
        <w:t>Les requérants sont les héritiers de M</w:t>
      </w:r>
      <w:r w:rsidRPr="009C4E9E">
        <w:rPr>
          <w:vertAlign w:val="superscript"/>
          <w:lang w:val="fr-FR"/>
        </w:rPr>
        <w:t>me</w:t>
      </w:r>
      <w:r>
        <w:rPr>
          <w:lang w:val="fr-FR"/>
        </w:rPr>
        <w:t xml:space="preserve"> Elena Manieri, décédée avant l’introduction de la requête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22" w:rsidRPr="00D558A2" w:rsidRDefault="00CD2E22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D558A2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DD6199">
      <w:rPr>
        <w:rStyle w:val="Numeropagina"/>
        <w:noProof/>
        <w:lang w:val="fr-FR"/>
      </w:rPr>
      <w:t>10</w:t>
    </w:r>
    <w:r>
      <w:rPr>
        <w:rStyle w:val="Numeropagina"/>
      </w:rPr>
      <w:fldChar w:fldCharType="end"/>
    </w:r>
    <w:r w:rsidRPr="00D558A2">
      <w:rPr>
        <w:lang w:val="fr-FR"/>
      </w:rPr>
      <w:tab/>
      <w:t>DÉCISION ALONZI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22" w:rsidRPr="00D558A2" w:rsidRDefault="00CD2E22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D558A2">
      <w:rPr>
        <w:lang w:val="fr-FR"/>
      </w:rPr>
      <w:t>DÉCISION ALONZI ET AUTRES c. ITALIE</w:t>
    </w:r>
    <w:r w:rsidRPr="00D558A2">
      <w:rPr>
        <w:lang w:val="fr-FR"/>
      </w:rPr>
      <w:tab/>
    </w:r>
    <w:r>
      <w:rPr>
        <w:rStyle w:val="Numeropagina"/>
      </w:rPr>
      <w:fldChar w:fldCharType="begin"/>
    </w:r>
    <w:r w:rsidRPr="00D558A2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DD6199">
      <w:rPr>
        <w:rStyle w:val="Numeropagina"/>
        <w:noProof/>
        <w:lang w:val="fr-FR"/>
      </w:rPr>
      <w:t>9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22" w:rsidRPr="00A45145" w:rsidRDefault="00CD2E22" w:rsidP="00CD2E22">
    <w:pPr>
      <w:jc w:val="center"/>
    </w:pPr>
    <w:r>
      <w:rPr>
        <w:noProof/>
        <w:lang w:val="it-IT" w:eastAsia="it-IT"/>
      </w:rPr>
      <w:drawing>
        <wp:inline distT="0" distB="0" distL="0" distR="0" wp14:anchorId="11749257" wp14:editId="401ECFC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E22" w:rsidRPr="007A6280" w:rsidRDefault="00CD2E22" w:rsidP="00CD2E22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404D30"/>
    <w:multiLevelType w:val="hybridMultilevel"/>
    <w:tmpl w:val="7FA69C86"/>
    <w:lvl w:ilvl="0" w:tplc="062651B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1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D558A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057B2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01BA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242E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7E89"/>
    <w:rsid w:val="00CD282B"/>
    <w:rsid w:val="00CD2E22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58A2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199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1D16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4057B2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057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057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057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057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057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057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057B2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057B2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057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5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B2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4057B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057B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4057B2"/>
    <w:rPr>
      <w:color w:val="00B050"/>
    </w:rPr>
  </w:style>
  <w:style w:type="character" w:styleId="Enfasigrassetto">
    <w:name w:val="Strong"/>
    <w:uiPriority w:val="99"/>
    <w:semiHidden/>
    <w:qFormat/>
    <w:rsid w:val="004057B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057B2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057B2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4057B2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4057B2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4057B2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4057B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4057B2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4057B2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057B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057B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4057B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057B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4057B2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057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057B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4057B2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4057B2"/>
    <w:pPr>
      <w:ind w:left="794"/>
    </w:pPr>
  </w:style>
  <w:style w:type="character" w:customStyle="1" w:styleId="JUNAMES">
    <w:name w:val="JU_NAMES"/>
    <w:uiPriority w:val="17"/>
    <w:qFormat/>
    <w:rsid w:val="004057B2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4057B2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4057B2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057B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057B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057B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057B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057B2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057B2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057B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057B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057B2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057B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057B2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057B2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4057B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4057B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057B2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057B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057B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4057B2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4057B2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4057B2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4057B2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4057B2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4057B2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057B2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4057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057B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057B2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4057B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57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7B2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057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057B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057B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057B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4057B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057B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057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057B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057B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057B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057B2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057B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057B2"/>
    <w:rPr>
      <w:smallCaps/>
    </w:rPr>
  </w:style>
  <w:style w:type="table" w:styleId="Grigliatabella">
    <w:name w:val="Table Grid"/>
    <w:basedOn w:val="Tabellanormale"/>
    <w:uiPriority w:val="59"/>
    <w:semiHidden/>
    <w:rsid w:val="004057B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4057B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4057B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4057B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057B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057B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4057B2"/>
  </w:style>
  <w:style w:type="paragraph" w:customStyle="1" w:styleId="OpiQuot">
    <w:name w:val="Opi_Quot"/>
    <w:basedOn w:val="ECHRParaQuote"/>
    <w:uiPriority w:val="48"/>
    <w:semiHidden/>
    <w:qFormat/>
    <w:rsid w:val="004057B2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057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4057B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057B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057B2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057B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4057B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4057B2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4057B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4057B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057B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4057B2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057B2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D558A2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4057B2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057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057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057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057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057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057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057B2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057B2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057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5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B2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4057B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057B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4057B2"/>
    <w:rPr>
      <w:color w:val="00B050"/>
    </w:rPr>
  </w:style>
  <w:style w:type="character" w:styleId="Enfasigrassetto">
    <w:name w:val="Strong"/>
    <w:uiPriority w:val="99"/>
    <w:semiHidden/>
    <w:qFormat/>
    <w:rsid w:val="004057B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057B2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057B2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4057B2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4057B2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4057B2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4057B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4057B2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4057B2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057B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057B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4057B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057B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4057B2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057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057B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4057B2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4057B2"/>
    <w:pPr>
      <w:ind w:left="794"/>
    </w:pPr>
  </w:style>
  <w:style w:type="character" w:customStyle="1" w:styleId="JUNAMES">
    <w:name w:val="JU_NAMES"/>
    <w:uiPriority w:val="17"/>
    <w:qFormat/>
    <w:rsid w:val="004057B2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4057B2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4057B2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057B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057B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057B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057B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057B2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057B2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057B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057B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057B2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057B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057B2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057B2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4057B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4057B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057B2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057B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057B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4057B2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4057B2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4057B2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4057B2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4057B2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4057B2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057B2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4057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057B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057B2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4057B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57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7B2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057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057B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057B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057B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4057B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057B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057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057B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057B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057B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057B2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057B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057B2"/>
    <w:rPr>
      <w:smallCaps/>
    </w:rPr>
  </w:style>
  <w:style w:type="table" w:styleId="Grigliatabella">
    <w:name w:val="Table Grid"/>
    <w:basedOn w:val="Tabellanormale"/>
    <w:uiPriority w:val="59"/>
    <w:semiHidden/>
    <w:rsid w:val="004057B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4057B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4057B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4057B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057B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057B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4057B2"/>
  </w:style>
  <w:style w:type="paragraph" w:customStyle="1" w:styleId="OpiQuot">
    <w:name w:val="Opi_Quot"/>
    <w:basedOn w:val="ECHRParaQuote"/>
    <w:uiPriority w:val="48"/>
    <w:semiHidden/>
    <w:qFormat/>
    <w:rsid w:val="004057B2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057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4057B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057B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057B2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057B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4057B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4057B2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4057B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4057B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4057B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057B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4057B2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057B2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D558A2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5E5D-6A4B-4F0E-88AD-210EFDAB0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9F007-308D-48AF-9BDF-94D20881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BBA3A-56D7-4FFB-88F1-16F44B8B2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D6DB3-76B5-4663-B55F-7F0DFA8C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2018-10-24T12:56:00Z</dcterms:created>
  <dcterms:modified xsi:type="dcterms:W3CDTF">2018-10-24T12:56:00Z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24322/16</vt:lpwstr>
  </property>
  <property fmtid="{D5CDD505-2E9C-101B-9397-08002B2CF9AE}" pid="4" name="CASEID">
    <vt:lpwstr>1197820</vt:lpwstr>
  </property>
  <property fmtid="{D5CDD505-2E9C-101B-9397-08002B2CF9AE}" pid="5" name="ContentTypeId">
    <vt:lpwstr>0x010100558EB02BDB9E204AB350EDD385B68E10</vt:lpwstr>
  </property>
</Properties>
</file>